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textAlignment w:val="center"/>
        <w:rPr>
          <w:rFonts w:ascii="仿宋" w:hAnsi="仿宋" w:eastAsia="仿宋" w:cs="仿宋"/>
          <w:b/>
          <w:bCs/>
          <w:spacing w:val="-6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-6"/>
          <w:sz w:val="32"/>
          <w:szCs w:val="32"/>
        </w:rPr>
        <w:t>浙江水利水电学院教学区物业维修材料技术要求及报价单</w:t>
      </w:r>
    </w:p>
    <w:tbl>
      <w:tblPr>
        <w:tblStyle w:val="8"/>
        <w:tblpPr w:leftFromText="180" w:rightFromText="180" w:vertAnchor="text" w:horzAnchor="page" w:tblpX="1455" w:tblpY="291"/>
        <w:tblOverlap w:val="never"/>
        <w:tblW w:w="92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993"/>
        <w:gridCol w:w="4110"/>
        <w:gridCol w:w="993"/>
        <w:gridCol w:w="832"/>
        <w:gridCol w:w="1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242" w:type="dxa"/>
            <w:vMerge w:val="restart"/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商品名称</w:t>
            </w:r>
          </w:p>
        </w:tc>
        <w:tc>
          <w:tcPr>
            <w:tcW w:w="993" w:type="dxa"/>
            <w:vMerge w:val="restart"/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参考品牌</w:t>
            </w:r>
          </w:p>
        </w:tc>
        <w:tc>
          <w:tcPr>
            <w:tcW w:w="4110" w:type="dxa"/>
            <w:vMerge w:val="restart"/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技术参数</w:t>
            </w:r>
          </w:p>
        </w:tc>
        <w:tc>
          <w:tcPr>
            <w:tcW w:w="993" w:type="dxa"/>
            <w:vMerge w:val="restart"/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数量</w:t>
            </w:r>
          </w:p>
        </w:tc>
        <w:tc>
          <w:tcPr>
            <w:tcW w:w="1957" w:type="dxa"/>
            <w:gridSpan w:val="2"/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报价（元）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242" w:type="dxa"/>
            <w:vMerge w:val="continue"/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4110" w:type="dxa"/>
            <w:vMerge w:val="continue"/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832" w:type="dxa"/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单价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总价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8" w:hRule="atLeast"/>
        </w:trPr>
        <w:tc>
          <w:tcPr>
            <w:tcW w:w="1242" w:type="dxa"/>
            <w:vMerge w:val="restart"/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小便池感应器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 xml:space="preserve">美标 </w:t>
            </w:r>
          </w:p>
        </w:tc>
        <w:tc>
          <w:tcPr>
            <w:tcW w:w="4110" w:type="dxa"/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1、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>电源:4节5号电池或AC220V（交/直流电源可选）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；</w:t>
            </w:r>
          </w:p>
          <w:p>
            <w:pPr>
              <w:widowControl/>
              <w:spacing w:line="500" w:lineRule="exact"/>
              <w:jc w:val="left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2、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>冲水时间：感应后2秒，离开时再冲2秒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；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 xml:space="preserve"> </w:t>
            </w:r>
          </w:p>
          <w:p>
            <w:pPr>
              <w:widowControl/>
              <w:spacing w:line="500" w:lineRule="exact"/>
              <w:jc w:val="left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3、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>适合水压：01-0.6Mpa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；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 xml:space="preserve"> </w:t>
            </w:r>
          </w:p>
          <w:p>
            <w:pPr>
              <w:widowControl/>
              <w:spacing w:line="500" w:lineRule="exact"/>
              <w:jc w:val="left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4、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>感应距离：自动测距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；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 xml:space="preserve"> </w:t>
            </w:r>
          </w:p>
          <w:p>
            <w:pPr>
              <w:widowControl/>
              <w:spacing w:line="500" w:lineRule="exact"/>
              <w:jc w:val="left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5、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>进出水管径：DN15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；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 xml:space="preserve"> </w:t>
            </w:r>
          </w:p>
          <w:p>
            <w:pPr>
              <w:widowControl/>
              <w:spacing w:line="500" w:lineRule="exact"/>
              <w:jc w:val="left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6、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>感应确认时间：2秒（不足2秒不启动）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；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 xml:space="preserve"> </w:t>
            </w:r>
          </w:p>
          <w:p>
            <w:pPr>
              <w:widowControl/>
              <w:spacing w:line="500" w:lineRule="exact"/>
              <w:jc w:val="left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7、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>流量：≥0.12（L/S）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；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 xml:space="preserve">  </w:t>
            </w:r>
          </w:p>
          <w:p>
            <w:pPr>
              <w:widowControl/>
              <w:spacing w:line="500" w:lineRule="exact"/>
              <w:jc w:val="left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8、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>防护等级：IP65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；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 xml:space="preserve">  </w:t>
            </w:r>
          </w:p>
          <w:p>
            <w:pPr>
              <w:widowControl/>
              <w:spacing w:line="500" w:lineRule="exact"/>
              <w:jc w:val="left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9、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 xml:space="preserve">平均每次冲水量：1.2L-3L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；</w:t>
            </w:r>
          </w:p>
          <w:p>
            <w:pPr>
              <w:widowControl/>
              <w:spacing w:line="500" w:lineRule="exact"/>
              <w:jc w:val="left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10、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 xml:space="preserve">长期使用的前提24小时自动冲洗一次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。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7套</w:t>
            </w:r>
          </w:p>
        </w:tc>
        <w:tc>
          <w:tcPr>
            <w:tcW w:w="832" w:type="dxa"/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125" w:type="dxa"/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9" w:hRule="atLeast"/>
        </w:trPr>
        <w:tc>
          <w:tcPr>
            <w:tcW w:w="1242" w:type="dxa"/>
            <w:vMerge w:val="continue"/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 xml:space="preserve">箭牌  </w:t>
            </w:r>
          </w:p>
        </w:tc>
        <w:tc>
          <w:tcPr>
            <w:tcW w:w="4110" w:type="dxa"/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1、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>电源:4节5号电池或AC220V（交/直流电源可选）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；</w:t>
            </w:r>
          </w:p>
          <w:p>
            <w:pPr>
              <w:widowControl/>
              <w:spacing w:line="500" w:lineRule="exact"/>
              <w:jc w:val="left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2、冲水量：静压0.17MPA：≤3L/周期</w:t>
            </w:r>
          </w:p>
          <w:p>
            <w:pPr>
              <w:widowControl/>
              <w:spacing w:line="500" w:lineRule="exact"/>
              <w:jc w:val="left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3、环境温度：01~55℃</w:t>
            </w:r>
          </w:p>
          <w:p>
            <w:pPr>
              <w:widowControl/>
              <w:spacing w:line="500" w:lineRule="exact"/>
              <w:jc w:val="left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4、进水要求：0.05MPA~0.6MPA</w:t>
            </w:r>
          </w:p>
          <w:p>
            <w:pPr>
              <w:widowControl/>
              <w:spacing w:line="500" w:lineRule="exact"/>
              <w:jc w:val="left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5、感知距离：30cm~50cm内自动调节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11套</w:t>
            </w:r>
          </w:p>
        </w:tc>
        <w:tc>
          <w:tcPr>
            <w:tcW w:w="832" w:type="dxa"/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125" w:type="dxa"/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5" w:hRule="atLeast"/>
        </w:trPr>
        <w:tc>
          <w:tcPr>
            <w:tcW w:w="1242" w:type="dxa"/>
            <w:vMerge w:val="continue"/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志荣</w:t>
            </w:r>
          </w:p>
        </w:tc>
        <w:tc>
          <w:tcPr>
            <w:tcW w:w="4110" w:type="dxa"/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1、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>电源:4节5号电池或AC220V（交/直流电源可选）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；</w:t>
            </w:r>
          </w:p>
          <w:p>
            <w:pPr>
              <w:widowControl/>
              <w:spacing w:line="500" w:lineRule="exact"/>
              <w:jc w:val="left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2、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>感应距离：自动测距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；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 xml:space="preserve"> </w:t>
            </w:r>
          </w:p>
          <w:p>
            <w:pPr>
              <w:widowControl/>
              <w:spacing w:line="500" w:lineRule="exact"/>
              <w:jc w:val="left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3、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>进出水管径：DN15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；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 xml:space="preserve"> </w:t>
            </w:r>
          </w:p>
          <w:p>
            <w:pPr>
              <w:widowControl/>
              <w:spacing w:line="500" w:lineRule="exact"/>
              <w:jc w:val="left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4、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>感应确认时间：2秒（不足2秒不启动）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；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 xml:space="preserve"> </w:t>
            </w:r>
          </w:p>
          <w:p>
            <w:pPr>
              <w:widowControl/>
              <w:spacing w:line="500" w:lineRule="exact"/>
              <w:jc w:val="left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5、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>流量：≥0.12（L/S）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；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 xml:space="preserve">  </w:t>
            </w:r>
          </w:p>
          <w:p>
            <w:pPr>
              <w:widowControl/>
              <w:spacing w:line="500" w:lineRule="exact"/>
              <w:jc w:val="left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6、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>防护等级：IP65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；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 xml:space="preserve">  </w:t>
            </w:r>
          </w:p>
          <w:p>
            <w:pPr>
              <w:widowControl/>
              <w:spacing w:line="500" w:lineRule="exact"/>
              <w:jc w:val="left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7、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>平均每次冲水量：1L-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2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 xml:space="preserve">L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；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66套</w:t>
            </w:r>
          </w:p>
        </w:tc>
        <w:tc>
          <w:tcPr>
            <w:tcW w:w="832" w:type="dxa"/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125" w:type="dxa"/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42" w:type="dxa"/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小便斗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箭牌</w:t>
            </w:r>
          </w:p>
        </w:tc>
        <w:tc>
          <w:tcPr>
            <w:tcW w:w="4110" w:type="dxa"/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385mm*650mm*325mm 微晶釉面高温烧制陶瓷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20套</w:t>
            </w:r>
          </w:p>
        </w:tc>
        <w:tc>
          <w:tcPr>
            <w:tcW w:w="832" w:type="dxa"/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125" w:type="dxa"/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1242" w:type="dxa"/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台盆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4110" w:type="dxa"/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内径455mm*310mm 深160mm 高温烧制陶瓷 半嵌入式安装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4个</w:t>
            </w:r>
          </w:p>
        </w:tc>
        <w:tc>
          <w:tcPr>
            <w:tcW w:w="832" w:type="dxa"/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125" w:type="dxa"/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2" w:type="dxa"/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不锈钢圆管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4110" w:type="dxa"/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φ40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mm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 厚度1.0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m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m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 长度80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cm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316根</w:t>
            </w:r>
          </w:p>
        </w:tc>
        <w:tc>
          <w:tcPr>
            <w:tcW w:w="832" w:type="dxa"/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125" w:type="dxa"/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8170" w:type="dxa"/>
            <w:gridSpan w:val="5"/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合计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</w:tbl>
    <w:p>
      <w:pPr>
        <w:widowControl/>
        <w:spacing w:line="460" w:lineRule="exact"/>
        <w:jc w:val="left"/>
        <w:textAlignment w:val="center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备注：以上产品，要求安装到位。</w:t>
      </w:r>
    </w:p>
    <w:p>
      <w:pPr>
        <w:widowControl/>
        <w:spacing w:line="500" w:lineRule="exact"/>
        <w:jc w:val="left"/>
        <w:textAlignment w:val="center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投标单位名称（盖公章）：</w:t>
      </w:r>
    </w:p>
    <w:p>
      <w:pPr>
        <w:widowControl/>
        <w:spacing w:line="500" w:lineRule="exact"/>
        <w:jc w:val="left"/>
        <w:textAlignment w:val="center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法定代表人（或委托代理人）签字：    </w:t>
      </w:r>
    </w:p>
    <w:p>
      <w:pPr>
        <w:widowControl/>
        <w:spacing w:line="500" w:lineRule="exact"/>
        <w:jc w:val="left"/>
        <w:textAlignment w:val="center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单位联系人姓名：              </w:t>
      </w:r>
    </w:p>
    <w:p>
      <w:pPr>
        <w:widowControl/>
        <w:spacing w:line="500" w:lineRule="exact"/>
        <w:jc w:val="left"/>
        <w:textAlignment w:val="center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联系电话：</w:t>
      </w:r>
    </w:p>
    <w:p>
      <w:pPr>
        <w:widowControl/>
        <w:spacing w:line="500" w:lineRule="exact"/>
        <w:jc w:val="right"/>
        <w:textAlignment w:val="center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日期：   年  月  日</w:t>
      </w:r>
    </w:p>
    <w:p>
      <w:pPr>
        <w:widowControl/>
        <w:spacing w:line="500" w:lineRule="exact"/>
        <w:jc w:val="left"/>
        <w:textAlignment w:val="center"/>
        <w:rPr>
          <w:rFonts w:cs="仿宋" w:asciiTheme="minorEastAsia" w:hAnsiTheme="minorEastAsia"/>
          <w:kern w:val="0"/>
          <w:sz w:val="28"/>
          <w:szCs w:val="28"/>
        </w:rPr>
      </w:pPr>
    </w:p>
    <w:sectPr>
      <w:pgSz w:w="11906" w:h="16838"/>
      <w:pgMar w:top="1240" w:right="1800" w:bottom="131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wNjJkMTcxYjY2NzM2ZTI2NjE0N2I2MGQ2YmEwZWYifQ=="/>
  </w:docVars>
  <w:rsids>
    <w:rsidRoot w:val="02BB1227"/>
    <w:rsid w:val="000B262E"/>
    <w:rsid w:val="00171FF0"/>
    <w:rsid w:val="001934B4"/>
    <w:rsid w:val="001D144A"/>
    <w:rsid w:val="002439F4"/>
    <w:rsid w:val="002C6F2B"/>
    <w:rsid w:val="00394A2F"/>
    <w:rsid w:val="00402FD0"/>
    <w:rsid w:val="004521C5"/>
    <w:rsid w:val="00460544"/>
    <w:rsid w:val="004D10F7"/>
    <w:rsid w:val="005641AA"/>
    <w:rsid w:val="005967AA"/>
    <w:rsid w:val="00596B17"/>
    <w:rsid w:val="00624240"/>
    <w:rsid w:val="00940F81"/>
    <w:rsid w:val="00943607"/>
    <w:rsid w:val="00CA4E18"/>
    <w:rsid w:val="00D31C26"/>
    <w:rsid w:val="00D7559B"/>
    <w:rsid w:val="00DB616C"/>
    <w:rsid w:val="00EF7372"/>
    <w:rsid w:val="00F43A7E"/>
    <w:rsid w:val="00F53CF7"/>
    <w:rsid w:val="00F75419"/>
    <w:rsid w:val="00F94827"/>
    <w:rsid w:val="00FA01C0"/>
    <w:rsid w:val="01060D96"/>
    <w:rsid w:val="026E0D49"/>
    <w:rsid w:val="02BB1227"/>
    <w:rsid w:val="04B05649"/>
    <w:rsid w:val="066606B5"/>
    <w:rsid w:val="072916E2"/>
    <w:rsid w:val="08C61CC7"/>
    <w:rsid w:val="09965C39"/>
    <w:rsid w:val="09C803E2"/>
    <w:rsid w:val="0C9B212C"/>
    <w:rsid w:val="0CCB2931"/>
    <w:rsid w:val="0ED939EE"/>
    <w:rsid w:val="117417AC"/>
    <w:rsid w:val="11BD3153"/>
    <w:rsid w:val="11C91AF8"/>
    <w:rsid w:val="14DD3A4E"/>
    <w:rsid w:val="18E876DF"/>
    <w:rsid w:val="1B852F33"/>
    <w:rsid w:val="1D8E030E"/>
    <w:rsid w:val="1D990F18"/>
    <w:rsid w:val="1E465E8C"/>
    <w:rsid w:val="20E6687F"/>
    <w:rsid w:val="24577437"/>
    <w:rsid w:val="25FC2044"/>
    <w:rsid w:val="270136E0"/>
    <w:rsid w:val="2764262A"/>
    <w:rsid w:val="28060212"/>
    <w:rsid w:val="2D351E6F"/>
    <w:rsid w:val="2DF950BB"/>
    <w:rsid w:val="2E69224F"/>
    <w:rsid w:val="2EF73CF0"/>
    <w:rsid w:val="2F2223E6"/>
    <w:rsid w:val="2F3C7955"/>
    <w:rsid w:val="302C0216"/>
    <w:rsid w:val="34E16FD5"/>
    <w:rsid w:val="36A07555"/>
    <w:rsid w:val="384A26BD"/>
    <w:rsid w:val="3B8E2BED"/>
    <w:rsid w:val="3CCE28F1"/>
    <w:rsid w:val="3F6C393F"/>
    <w:rsid w:val="3FA255B3"/>
    <w:rsid w:val="402B162C"/>
    <w:rsid w:val="40307062"/>
    <w:rsid w:val="409749EB"/>
    <w:rsid w:val="45D51C3D"/>
    <w:rsid w:val="4B146BB7"/>
    <w:rsid w:val="4BA53F6B"/>
    <w:rsid w:val="4D3857A8"/>
    <w:rsid w:val="52734B8D"/>
    <w:rsid w:val="52D4387D"/>
    <w:rsid w:val="548B08B3"/>
    <w:rsid w:val="55EB34EB"/>
    <w:rsid w:val="58497A20"/>
    <w:rsid w:val="58D8399B"/>
    <w:rsid w:val="5A3966BC"/>
    <w:rsid w:val="5ACD132B"/>
    <w:rsid w:val="5E5606B5"/>
    <w:rsid w:val="60575EB2"/>
    <w:rsid w:val="61002524"/>
    <w:rsid w:val="61B77F3F"/>
    <w:rsid w:val="66002BD3"/>
    <w:rsid w:val="6BAC3191"/>
    <w:rsid w:val="6C060AF4"/>
    <w:rsid w:val="70F353BF"/>
    <w:rsid w:val="71155335"/>
    <w:rsid w:val="714125CE"/>
    <w:rsid w:val="71FB5ADD"/>
    <w:rsid w:val="73A63A13"/>
    <w:rsid w:val="770C2D36"/>
    <w:rsid w:val="796168CE"/>
    <w:rsid w:val="79B53B59"/>
    <w:rsid w:val="7C89686C"/>
    <w:rsid w:val="7CAC1243"/>
    <w:rsid w:val="7D577529"/>
    <w:rsid w:val="7DBA7361"/>
    <w:rsid w:val="7DC056D3"/>
    <w:rsid w:val="7DDF73F6"/>
    <w:rsid w:val="7FA5052A"/>
    <w:rsid w:val="7FFD5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  <w:style w:type="paragraph" w:styleId="3">
    <w:name w:val="Body Text"/>
    <w:basedOn w:val="1"/>
    <w:qFormat/>
    <w:uiPriority w:val="0"/>
    <w:pPr>
      <w:adjustRightInd w:val="0"/>
      <w:spacing w:line="315" w:lineRule="atLeast"/>
      <w:jc w:val="left"/>
      <w:textAlignment w:val="baseline"/>
    </w:pPr>
    <w:rPr>
      <w:rFonts w:ascii="仿宋_GB2312" w:eastAsia="仿宋_GB2312"/>
      <w:kern w:val="0"/>
      <w:sz w:val="28"/>
      <w:szCs w:val="20"/>
    </w:rPr>
  </w:style>
  <w:style w:type="paragraph" w:styleId="4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[Normal]"/>
    <w:unhideWhenUsed/>
    <w:qFormat/>
    <w:uiPriority w:val="0"/>
    <w:rPr>
      <w:rFonts w:hint="eastAsia" w:ascii="宋体" w:hAnsi="宋体" w:eastAsia="宋体" w:cs="Times New Roman"/>
      <w:sz w:val="24"/>
      <w:lang w:val="zh-CN" w:eastAsia="zh-CN" w:bidi="ar-SA"/>
    </w:rPr>
  </w:style>
  <w:style w:type="character" w:customStyle="1" w:styleId="11">
    <w:name w:val="font31"/>
    <w:basedOn w:val="9"/>
    <w:qFormat/>
    <w:uiPriority w:val="0"/>
    <w:rPr>
      <w:rFonts w:hint="default" w:ascii="等线" w:hAnsi="等线" w:eastAsia="等线" w:cs="等线"/>
      <w:color w:val="000000"/>
      <w:sz w:val="21"/>
      <w:szCs w:val="21"/>
      <w:u w:val="none"/>
    </w:rPr>
  </w:style>
  <w:style w:type="character" w:customStyle="1" w:styleId="12">
    <w:name w:val="font51"/>
    <w:basedOn w:val="9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3">
    <w:name w:val="页眉 Char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495</Words>
  <Characters>634</Characters>
  <Lines>5</Lines>
  <Paragraphs>1</Paragraphs>
  <TotalTime>14</TotalTime>
  <ScaleCrop>false</ScaleCrop>
  <LinksUpToDate>false</LinksUpToDate>
  <CharactersWithSpaces>687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2022-10-28T02:01:00Z</dcterms:created>
  <dc:creator>胡小闹</dc:creator>
  <cp:lastModifiedBy>盲眼猫头鹰</cp:lastModifiedBy>
  <cp:lastPrinted>2022-10-31T00:32:09Z</cp:lastPrinted>
  <dcterms:modified xsi:type="dcterms:W3CDTF">2022-10-31T00:46:32Z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10AC01B8986B4B39A3536A98211881CE</vt:lpwstr>
  </property>
</Properties>
</file>